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92" w:rsidRPr="005F6C93" w:rsidRDefault="00584E92" w:rsidP="00584E92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r w:rsidRPr="005F6C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Тошкент давлат транспорт университети ректори </w:t>
      </w:r>
      <w:r w:rsidRPr="005F6C93"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r w:rsidRPr="005F6C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О.Қ. Абдурахмановга </w:t>
      </w:r>
      <w:r w:rsidRPr="005F6C93"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r w:rsidRPr="005F6C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“Кафедра номи”  кафедарси доценти т.ф.н. Э.Э.Эргашевдан </w:t>
      </w:r>
    </w:p>
    <w:bookmarkEnd w:id="0"/>
    <w:p w:rsidR="00584E92" w:rsidRPr="00B6323E" w:rsidRDefault="00584E92" w:rsidP="00584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84E92" w:rsidRPr="00584E92" w:rsidRDefault="00584E92" w:rsidP="00584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84E92">
        <w:rPr>
          <w:rFonts w:ascii="Times New Roman" w:hAnsi="Times New Roman" w:cs="Times New Roman"/>
          <w:b/>
          <w:sz w:val="28"/>
          <w:szCs w:val="28"/>
          <w:lang w:val="uz-Cyrl-UZ"/>
        </w:rPr>
        <w:t>Ариза</w:t>
      </w:r>
    </w:p>
    <w:p w:rsidR="00584E92" w:rsidRPr="00B6323E" w:rsidRDefault="00584E92" w:rsidP="00584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84E92" w:rsidRPr="00B6323E" w:rsidRDefault="00584E92" w:rsidP="00584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6323E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Республикаси </w:t>
      </w:r>
      <w:r w:rsidRPr="00B6323E">
        <w:rPr>
          <w:rFonts w:ascii="Times New Roman" w:hAnsi="Times New Roman" w:cs="Times New Roman"/>
          <w:sz w:val="28"/>
          <w:szCs w:val="28"/>
          <w:lang w:val="uz-Cyrl-UZ"/>
        </w:rPr>
        <w:t xml:space="preserve">Вазирлар Маҳкамасининг </w:t>
      </w:r>
      <w:r w:rsidRPr="00B6323E">
        <w:rPr>
          <w:rFonts w:ascii="Times New Roman" w:hAnsi="Times New Roman" w:cs="Times New Roman"/>
          <w:sz w:val="28"/>
          <w:szCs w:val="28"/>
          <w:lang w:val="uz-Cyrl-UZ"/>
        </w:rPr>
        <w:t>2019 йил 24 декабрдаги “</w:t>
      </w:r>
      <w:r w:rsidRPr="00B6323E">
        <w:rPr>
          <w:rFonts w:ascii="Times New Roman" w:hAnsi="Times New Roman" w:cs="Times New Roman"/>
          <w:sz w:val="28"/>
          <w:szCs w:val="28"/>
          <w:lang w:val="uz-Cyrl-UZ"/>
        </w:rPr>
        <w:t>Илм-фан ва таълим соҳасидаги давлат ташкилотларида илмий, илмий-педагогик ва меҳнат фаолияти билан шуғулланувчи илмий даражага эга ходимларга қўшимча ҳақ тўлаш тартиби тўғрисида</w:t>
      </w:r>
      <w:r w:rsidRPr="00B6323E">
        <w:rPr>
          <w:rFonts w:ascii="Times New Roman" w:hAnsi="Times New Roman" w:cs="Times New Roman"/>
          <w:sz w:val="28"/>
          <w:szCs w:val="28"/>
          <w:lang w:val="uz-Cyrl-UZ"/>
        </w:rPr>
        <w:t xml:space="preserve">”ги 1030-сонли қарори билан тасдиқланган Низомга мувофиқ, менга қўшимча ҳақ миқдори ва тўлов даврини белгилаш учун эришган натижаларим тўғрисидаги маълумотларни кўриб чиқишингизни сўрайман. </w:t>
      </w:r>
    </w:p>
    <w:p w:rsidR="00584E92" w:rsidRPr="00B6323E" w:rsidRDefault="00584E92" w:rsidP="00584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84E92" w:rsidRPr="00584E92" w:rsidRDefault="00584E92" w:rsidP="00584E9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84E9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т.ф.н. доц. Э.Э. Эргашев </w:t>
      </w:r>
      <w:r w:rsidRPr="00584E9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584E9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584E92">
        <w:rPr>
          <w:rFonts w:ascii="Times New Roman" w:hAnsi="Times New Roman" w:cs="Times New Roman"/>
          <w:b/>
          <w:sz w:val="28"/>
          <w:szCs w:val="28"/>
          <w:lang w:val="uz-Cyrl-UZ"/>
        </w:rPr>
        <w:tab/>
        <w:t>имзо</w:t>
      </w:r>
      <w:r w:rsidRPr="00584E9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584E9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584E9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584E92">
        <w:rPr>
          <w:rFonts w:ascii="Times New Roman" w:hAnsi="Times New Roman" w:cs="Times New Roman"/>
          <w:b/>
          <w:sz w:val="28"/>
          <w:szCs w:val="28"/>
          <w:lang w:val="uz-Cyrl-UZ"/>
        </w:rPr>
        <w:tab/>
        <w:t>сана</w:t>
      </w:r>
    </w:p>
    <w:p w:rsidR="008F7ABF" w:rsidRPr="00584E92" w:rsidRDefault="008F7ABF">
      <w:pPr>
        <w:rPr>
          <w:lang w:val="uz-Cyrl-UZ"/>
        </w:rPr>
      </w:pPr>
    </w:p>
    <w:sectPr w:rsidR="008F7ABF" w:rsidRPr="0058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92"/>
    <w:rsid w:val="00584E92"/>
    <w:rsid w:val="005F6C93"/>
    <w:rsid w:val="008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BC9D7-1614-4C30-BB8C-E9177639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2020-11-09T11:48:00Z</dcterms:created>
  <dcterms:modified xsi:type="dcterms:W3CDTF">2020-11-09T11:56:00Z</dcterms:modified>
</cp:coreProperties>
</file>